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FBE26" w14:textId="0E84F2A4" w:rsidR="00853D3A" w:rsidRDefault="00853D3A" w:rsidP="00853D3A">
      <w:pPr>
        <w:jc w:val="center"/>
        <w:rPr>
          <w:rFonts w:ascii="Verdana" w:hAnsi="Verdana" w:cstheme="minorHAnsi"/>
          <w:b/>
          <w:color w:val="002060"/>
          <w:sz w:val="32"/>
          <w:szCs w:val="32"/>
        </w:rPr>
      </w:pPr>
      <w:r>
        <w:rPr>
          <w:rFonts w:ascii="Verdana" w:hAnsi="Verdana" w:cstheme="minorHAnsi"/>
          <w:b/>
          <w:color w:val="002060"/>
          <w:sz w:val="32"/>
          <w:szCs w:val="32"/>
        </w:rPr>
        <w:t>Soul Niche Guide – Part 2</w:t>
      </w:r>
    </w:p>
    <w:p w14:paraId="756E87E6" w14:textId="77777777" w:rsidR="00853D3A" w:rsidRPr="00040857" w:rsidRDefault="00853D3A" w:rsidP="00853D3A">
      <w:pPr>
        <w:jc w:val="center"/>
        <w:rPr>
          <w:rFonts w:ascii="Verdana" w:hAnsi="Verdana" w:cstheme="minorHAnsi"/>
          <w:color w:val="002060"/>
          <w:sz w:val="32"/>
          <w:szCs w:val="32"/>
        </w:rPr>
      </w:pPr>
      <w:r w:rsidRPr="00D73DC3">
        <w:rPr>
          <w:rFonts w:ascii="Verdana" w:hAnsi="Verdana" w:cstheme="minorHAnsi"/>
          <w:color w:val="002060"/>
          <w:sz w:val="32"/>
          <w:szCs w:val="32"/>
        </w:rPr>
        <w:t>[work version]</w:t>
      </w:r>
    </w:p>
    <w:p w14:paraId="19570C85" w14:textId="77777777" w:rsidR="00853D3A" w:rsidRDefault="00853D3A" w:rsidP="00853D3A">
      <w:pPr>
        <w:rPr>
          <w:rFonts w:ascii="Verdana" w:hAnsi="Verdana"/>
          <w:b/>
          <w:color w:val="C00000"/>
        </w:rPr>
      </w:pPr>
    </w:p>
    <w:p w14:paraId="7D61050D" w14:textId="77777777" w:rsidR="004A4C96" w:rsidRDefault="004A4C96" w:rsidP="00853D3A">
      <w:pPr>
        <w:jc w:val="center"/>
        <w:rPr>
          <w:rFonts w:ascii="Verdana" w:hAnsi="Verdana"/>
          <w:b/>
          <w:color w:val="C00000"/>
        </w:rPr>
      </w:pPr>
      <w:r>
        <w:rPr>
          <w:rFonts w:ascii="Verdana" w:hAnsi="Verdana"/>
          <w:b/>
          <w:color w:val="C00000"/>
        </w:rPr>
        <w:t>Creating your Sub-Niche chains</w:t>
      </w:r>
    </w:p>
    <w:p w14:paraId="5A49480C" w14:textId="4BECB39B" w:rsidR="00F40BA3" w:rsidRDefault="00F40BA3" w:rsidP="00F40BA3">
      <w:pPr>
        <w:spacing w:line="360" w:lineRule="auto"/>
        <w:rPr>
          <w:rFonts w:ascii="Verdana" w:hAnsi="Verdana"/>
        </w:rPr>
      </w:pPr>
      <w:r>
        <w:rPr>
          <w:rFonts w:ascii="Verdana" w:hAnsi="Verdana"/>
        </w:rPr>
        <w:t>Your</w:t>
      </w:r>
      <w:r>
        <w:rPr>
          <w:rFonts w:ascii="Verdana" w:hAnsi="Verdana"/>
        </w:rPr>
        <w:t xml:space="preserve"> Soul had already done its job, it already pre-set all sorts of awesome connections, and incredible support system for you.</w:t>
      </w:r>
      <w:r w:rsidRPr="006D5135">
        <w:rPr>
          <w:rFonts w:ascii="Verdana" w:hAnsi="Verdana"/>
        </w:rPr>
        <w:t xml:space="preserve"> </w:t>
      </w:r>
      <w:r>
        <w:rPr>
          <w:rFonts w:ascii="Verdana" w:hAnsi="Verdana"/>
        </w:rPr>
        <w:t>Now you have to MATCH it by showing up.</w:t>
      </w:r>
      <w:r w:rsidRPr="00787019">
        <w:rPr>
          <w:rFonts w:ascii="Verdana" w:hAnsi="Verdana"/>
          <w:b/>
          <w:color w:val="0070C0"/>
        </w:rPr>
        <w:t xml:space="preserve"> </w:t>
      </w:r>
      <w:r w:rsidRPr="0052383B">
        <w:rPr>
          <w:rFonts w:ascii="Verdana" w:hAnsi="Verdana"/>
          <w:b/>
          <w:color w:val="0070C0"/>
        </w:rPr>
        <w:t>Attracting the right clients to you is YOUR responsibility</w:t>
      </w:r>
      <w:r>
        <w:rPr>
          <w:rFonts w:ascii="Verdana" w:hAnsi="Verdana"/>
        </w:rPr>
        <w:t>. So let’s do the work to find out who these people are!</w:t>
      </w:r>
    </w:p>
    <w:p w14:paraId="4283EDDE" w14:textId="77777777" w:rsidR="00F40BA3" w:rsidRDefault="00F40BA3" w:rsidP="004A4C96">
      <w:pPr>
        <w:rPr>
          <w:rFonts w:ascii="Verdana" w:hAnsi="Verdana"/>
        </w:rPr>
      </w:pPr>
    </w:p>
    <w:p w14:paraId="73A7956E" w14:textId="560CC239" w:rsidR="004A4C96" w:rsidRDefault="004A4C96" w:rsidP="004A4C96">
      <w:pPr>
        <w:rPr>
          <w:rFonts w:ascii="Verdana" w:hAnsi="Verdana"/>
        </w:rPr>
      </w:pPr>
      <w:r>
        <w:rPr>
          <w:rFonts w:ascii="Verdana" w:hAnsi="Verdana"/>
        </w:rPr>
        <w:t xml:space="preserve">Chain #1: </w:t>
      </w:r>
    </w:p>
    <w:p w14:paraId="3A59CD8D" w14:textId="0867635D" w:rsidR="00B16681" w:rsidRDefault="00B16681" w:rsidP="004A4C96">
      <w:pPr>
        <w:rPr>
          <w:rFonts w:ascii="Verdana" w:hAnsi="Verdana"/>
        </w:rPr>
      </w:pPr>
    </w:p>
    <w:p w14:paraId="015BA667" w14:textId="77777777" w:rsidR="009C1CFF" w:rsidRDefault="009C1CFF" w:rsidP="004A4C96">
      <w:pPr>
        <w:rPr>
          <w:rFonts w:ascii="Verdana" w:hAnsi="Verdana"/>
        </w:rPr>
      </w:pPr>
    </w:p>
    <w:p w14:paraId="0ED55A66" w14:textId="227A8627" w:rsidR="00B16681" w:rsidRDefault="00B16681" w:rsidP="004A4C96">
      <w:pPr>
        <w:rPr>
          <w:rFonts w:ascii="Verdana" w:hAnsi="Verdana"/>
        </w:rPr>
      </w:pPr>
    </w:p>
    <w:p w14:paraId="51794ED9" w14:textId="77777777" w:rsidR="00C64242" w:rsidRDefault="00C64242" w:rsidP="004A4C96">
      <w:pPr>
        <w:rPr>
          <w:rFonts w:ascii="Verdana" w:hAnsi="Verdana"/>
        </w:rPr>
      </w:pPr>
    </w:p>
    <w:p w14:paraId="6B18E0CE" w14:textId="77777777" w:rsidR="00B16681" w:rsidRDefault="00B16681" w:rsidP="004A4C96">
      <w:pPr>
        <w:rPr>
          <w:rFonts w:ascii="Verdana" w:hAnsi="Verdana"/>
        </w:rPr>
      </w:pPr>
    </w:p>
    <w:p w14:paraId="68B81F73" w14:textId="796D8F8A" w:rsidR="00B16681" w:rsidRDefault="00B16681" w:rsidP="004A4C96">
      <w:pPr>
        <w:rPr>
          <w:rFonts w:ascii="Verdana" w:hAnsi="Verdana"/>
        </w:rPr>
      </w:pPr>
      <w:r>
        <w:rPr>
          <w:rFonts w:ascii="Verdana" w:hAnsi="Verdana"/>
        </w:rPr>
        <w:t>Chain #2:</w:t>
      </w:r>
    </w:p>
    <w:p w14:paraId="7B2899EA" w14:textId="5FA59EB7" w:rsidR="00B16681" w:rsidRDefault="00B16681" w:rsidP="004A4C96">
      <w:pPr>
        <w:rPr>
          <w:rFonts w:ascii="Verdana" w:hAnsi="Verdana"/>
        </w:rPr>
      </w:pPr>
    </w:p>
    <w:p w14:paraId="6FC6C44B" w14:textId="340B7910" w:rsidR="00B16681" w:rsidRDefault="00B16681" w:rsidP="004A4C96">
      <w:pPr>
        <w:rPr>
          <w:rFonts w:ascii="Verdana" w:hAnsi="Verdana"/>
        </w:rPr>
      </w:pPr>
    </w:p>
    <w:p w14:paraId="373024C5" w14:textId="77777777" w:rsidR="009C1CFF" w:rsidRDefault="009C1CFF" w:rsidP="004A4C96">
      <w:pPr>
        <w:rPr>
          <w:rFonts w:ascii="Verdana" w:hAnsi="Verdana"/>
        </w:rPr>
      </w:pPr>
    </w:p>
    <w:p w14:paraId="7083AF7B" w14:textId="77777777" w:rsidR="00C64242" w:rsidRDefault="00C64242" w:rsidP="004A4C96">
      <w:pPr>
        <w:rPr>
          <w:rFonts w:ascii="Verdana" w:hAnsi="Verdana"/>
        </w:rPr>
      </w:pPr>
    </w:p>
    <w:p w14:paraId="493CC06B" w14:textId="3AAEA9D4" w:rsidR="00B16681" w:rsidRDefault="00B16681" w:rsidP="004A4C96">
      <w:pPr>
        <w:rPr>
          <w:rFonts w:ascii="Verdana" w:hAnsi="Verdana"/>
        </w:rPr>
      </w:pPr>
    </w:p>
    <w:p w14:paraId="59B60580" w14:textId="0F1D4C97" w:rsidR="00B16681" w:rsidRPr="004A4C96" w:rsidRDefault="00B16681" w:rsidP="004A4C96">
      <w:pPr>
        <w:rPr>
          <w:rFonts w:ascii="Verdana" w:hAnsi="Verdana"/>
        </w:rPr>
      </w:pPr>
      <w:r>
        <w:rPr>
          <w:rFonts w:ascii="Verdana" w:hAnsi="Verdana"/>
        </w:rPr>
        <w:t>Chain #3:</w:t>
      </w:r>
    </w:p>
    <w:p w14:paraId="08D739CC" w14:textId="77777777" w:rsidR="004A4C96" w:rsidRDefault="004A4C96" w:rsidP="00853D3A">
      <w:pPr>
        <w:jc w:val="center"/>
        <w:rPr>
          <w:rFonts w:ascii="Verdana" w:hAnsi="Verdana"/>
          <w:b/>
          <w:color w:val="C00000"/>
        </w:rPr>
      </w:pPr>
    </w:p>
    <w:p w14:paraId="44049456" w14:textId="7E878AE9" w:rsidR="004A4C96" w:rsidRDefault="004A4C96" w:rsidP="00853D3A">
      <w:pPr>
        <w:jc w:val="center"/>
        <w:rPr>
          <w:rFonts w:ascii="Verdana" w:hAnsi="Verdana"/>
          <w:b/>
          <w:color w:val="C00000"/>
        </w:rPr>
      </w:pPr>
    </w:p>
    <w:p w14:paraId="0990E6B2" w14:textId="16EEF2DD" w:rsidR="002570C1" w:rsidRDefault="002570C1" w:rsidP="009C1CFF">
      <w:pPr>
        <w:rPr>
          <w:rFonts w:ascii="Verdana" w:hAnsi="Verdana"/>
          <w:b/>
          <w:color w:val="C00000"/>
        </w:rPr>
      </w:pPr>
    </w:p>
    <w:p w14:paraId="6F56C5C1" w14:textId="72C08445" w:rsidR="004A4C96" w:rsidRDefault="004A4C96" w:rsidP="00853D3A">
      <w:pPr>
        <w:jc w:val="center"/>
        <w:rPr>
          <w:rFonts w:ascii="Verdana" w:hAnsi="Verdana"/>
          <w:b/>
          <w:color w:val="C00000"/>
        </w:rPr>
      </w:pPr>
      <w:bookmarkStart w:id="0" w:name="_GoBack"/>
      <w:bookmarkEnd w:id="0"/>
    </w:p>
    <w:p w14:paraId="5E9F530F" w14:textId="06EFED36" w:rsidR="00B16681" w:rsidRDefault="00B16681" w:rsidP="00853D3A">
      <w:pPr>
        <w:jc w:val="center"/>
        <w:rPr>
          <w:rFonts w:ascii="Verdana" w:hAnsi="Verdana"/>
          <w:b/>
          <w:color w:val="C00000"/>
        </w:rPr>
      </w:pPr>
    </w:p>
    <w:p w14:paraId="3D6BD6E8" w14:textId="77777777" w:rsidR="00C64242" w:rsidRDefault="00C64242" w:rsidP="00853D3A">
      <w:pPr>
        <w:jc w:val="center"/>
        <w:rPr>
          <w:rFonts w:ascii="Verdana" w:hAnsi="Verdana"/>
          <w:b/>
          <w:color w:val="C00000"/>
        </w:rPr>
      </w:pPr>
    </w:p>
    <w:p w14:paraId="15D2CFD2" w14:textId="2F6D539C" w:rsidR="00853D3A" w:rsidRDefault="00853D3A" w:rsidP="00853D3A">
      <w:pPr>
        <w:jc w:val="center"/>
        <w:rPr>
          <w:rFonts w:ascii="Verdana" w:hAnsi="Verdana"/>
          <w:b/>
          <w:color w:val="C00000"/>
        </w:rPr>
      </w:pPr>
      <w:r>
        <w:rPr>
          <w:rFonts w:ascii="Verdana" w:hAnsi="Verdana"/>
          <w:b/>
          <w:color w:val="C00000"/>
        </w:rPr>
        <w:lastRenderedPageBreak/>
        <w:t>I</w:t>
      </w:r>
      <w:r w:rsidR="00BA1C99">
        <w:rPr>
          <w:rFonts w:ascii="Verdana" w:hAnsi="Verdana"/>
          <w:b/>
          <w:color w:val="C00000"/>
        </w:rPr>
        <w:t xml:space="preserve">n your </w:t>
      </w:r>
      <w:r w:rsidR="00B16681">
        <w:rPr>
          <w:rFonts w:ascii="Verdana" w:hAnsi="Verdana"/>
          <w:b/>
          <w:color w:val="C00000"/>
        </w:rPr>
        <w:t>sub-</w:t>
      </w:r>
      <w:r w:rsidRPr="00546692">
        <w:rPr>
          <w:rFonts w:ascii="Verdana" w:hAnsi="Verdana"/>
          <w:b/>
          <w:color w:val="C00000"/>
        </w:rPr>
        <w:t>Niche</w:t>
      </w:r>
      <w:r w:rsidR="00BA1C99">
        <w:rPr>
          <w:rFonts w:ascii="Verdana" w:hAnsi="Verdana"/>
          <w:b/>
          <w:color w:val="C00000"/>
        </w:rPr>
        <w:t xml:space="preserve"> are you a Salmon</w:t>
      </w:r>
      <w:r w:rsidRPr="00546692">
        <w:rPr>
          <w:rFonts w:ascii="Verdana" w:hAnsi="Verdana"/>
          <w:b/>
          <w:color w:val="C00000"/>
        </w:rPr>
        <w:t xml:space="preserve"> or not?</w:t>
      </w:r>
    </w:p>
    <w:p w14:paraId="537B7265" w14:textId="77777777" w:rsidR="00853D3A" w:rsidRDefault="00853D3A" w:rsidP="00853D3A">
      <w:pPr>
        <w:rPr>
          <w:rFonts w:ascii="Verdana" w:hAnsi="Verdana"/>
          <w:b/>
          <w:color w:val="C00000"/>
        </w:rPr>
      </w:pPr>
    </w:p>
    <w:p w14:paraId="41E074FE" w14:textId="77777777" w:rsidR="00853D3A" w:rsidRDefault="00853D3A" w:rsidP="00853D3A">
      <w:pPr>
        <w:pStyle w:val="ListParagraph"/>
        <w:numPr>
          <w:ilvl w:val="0"/>
          <w:numId w:val="1"/>
        </w:numPr>
        <w:spacing w:line="360" w:lineRule="auto"/>
        <w:rPr>
          <w:rFonts w:ascii="Verdana" w:hAnsi="Verdana"/>
        </w:rPr>
      </w:pPr>
      <w:r>
        <w:rPr>
          <w:rFonts w:ascii="Verdana" w:hAnsi="Verdana"/>
        </w:rPr>
        <w:t xml:space="preserve">Is your niche </w:t>
      </w:r>
      <w:r w:rsidRPr="00886776">
        <w:rPr>
          <w:rFonts w:ascii="Verdana" w:hAnsi="Verdana"/>
          <w:b/>
        </w:rPr>
        <w:t>big enough</w:t>
      </w:r>
      <w:r>
        <w:rPr>
          <w:rFonts w:ascii="Verdana" w:hAnsi="Verdana"/>
        </w:rPr>
        <w:t xml:space="preserve"> to be viable?                                      </w:t>
      </w:r>
      <w:r w:rsidRPr="00627997">
        <w:rPr>
          <w:rFonts w:ascii="Verdana" w:hAnsi="Verdana"/>
          <w:b/>
          <w:color w:val="0070C0"/>
        </w:rPr>
        <w:t>YES or NO</w:t>
      </w:r>
      <w:r w:rsidRPr="00627997">
        <w:rPr>
          <w:rFonts w:ascii="Verdana" w:hAnsi="Verdana"/>
          <w:color w:val="0070C0"/>
        </w:rPr>
        <w:t xml:space="preserve"> </w:t>
      </w:r>
    </w:p>
    <w:p w14:paraId="5AF5081E" w14:textId="77777777" w:rsidR="00853D3A" w:rsidRPr="007F5ED9" w:rsidRDefault="00853D3A" w:rsidP="00853D3A">
      <w:pPr>
        <w:pStyle w:val="ListParagraph"/>
        <w:spacing w:line="360" w:lineRule="auto"/>
        <w:ind w:firstLine="720"/>
        <w:rPr>
          <w:rFonts w:ascii="Verdana" w:hAnsi="Verdana"/>
          <w:i/>
        </w:rPr>
      </w:pPr>
      <w:r>
        <w:rPr>
          <w:rFonts w:ascii="Verdana" w:hAnsi="Verdana"/>
        </w:rPr>
        <w:t xml:space="preserve"> </w:t>
      </w:r>
      <w:r w:rsidRPr="007F5ED9">
        <w:rPr>
          <w:rFonts w:ascii="Verdana" w:hAnsi="Verdana"/>
          <w:i/>
        </w:rPr>
        <w:t>It should have at least 10,000 people in it.</w:t>
      </w:r>
    </w:p>
    <w:p w14:paraId="05454A8F" w14:textId="712C8F45" w:rsidR="00853D3A" w:rsidRDefault="00853D3A" w:rsidP="00853D3A">
      <w:pPr>
        <w:pStyle w:val="ListParagraph"/>
        <w:spacing w:line="360" w:lineRule="auto"/>
        <w:ind w:firstLine="720"/>
        <w:rPr>
          <w:rFonts w:ascii="Verdana" w:hAnsi="Verdana"/>
        </w:rPr>
      </w:pPr>
    </w:p>
    <w:p w14:paraId="558148D8" w14:textId="77777777" w:rsidR="000E1C46" w:rsidRDefault="000E1C46" w:rsidP="00853D3A">
      <w:pPr>
        <w:pStyle w:val="ListParagraph"/>
        <w:spacing w:line="360" w:lineRule="auto"/>
        <w:ind w:firstLine="720"/>
        <w:rPr>
          <w:rFonts w:ascii="Verdana" w:hAnsi="Verdana"/>
        </w:rPr>
      </w:pPr>
    </w:p>
    <w:p w14:paraId="4E49F364" w14:textId="1D285231" w:rsidR="00853D3A" w:rsidRPr="00CF3EEE" w:rsidRDefault="00853D3A" w:rsidP="00853D3A">
      <w:pPr>
        <w:pStyle w:val="ListParagraph"/>
        <w:numPr>
          <w:ilvl w:val="0"/>
          <w:numId w:val="1"/>
        </w:numPr>
        <w:spacing w:line="360" w:lineRule="auto"/>
        <w:rPr>
          <w:rFonts w:ascii="Verdana" w:hAnsi="Verdana"/>
        </w:rPr>
      </w:pPr>
      <w:r w:rsidRPr="00CF3EEE">
        <w:rPr>
          <w:rFonts w:ascii="Verdana" w:hAnsi="Verdana"/>
        </w:rPr>
        <w:t>Are your ideas go</w:t>
      </w:r>
      <w:r>
        <w:rPr>
          <w:rFonts w:ascii="Verdana" w:hAnsi="Verdana"/>
        </w:rPr>
        <w:t>ing</w:t>
      </w:r>
      <w:r w:rsidRPr="00CF3EEE">
        <w:rPr>
          <w:rFonts w:ascii="Verdana" w:hAnsi="Verdana"/>
        </w:rPr>
        <w:t xml:space="preserve"> against the culture of that niche?</w:t>
      </w:r>
      <w:r w:rsidRPr="00CF3EEE">
        <w:rPr>
          <w:rFonts w:ascii="Verdana" w:hAnsi="Verdana"/>
          <w:b/>
          <w:color w:val="0070C0"/>
        </w:rPr>
        <w:t xml:space="preserve">                                              </w:t>
      </w:r>
      <w:r>
        <w:rPr>
          <w:rFonts w:ascii="Verdana" w:hAnsi="Verdana"/>
          <w:b/>
          <w:color w:val="0070C0"/>
        </w:rPr>
        <w:t xml:space="preserve">     </w:t>
      </w:r>
      <w:r w:rsidRPr="00CF3EEE">
        <w:rPr>
          <w:rFonts w:ascii="Verdana" w:hAnsi="Verdana"/>
          <w:b/>
          <w:color w:val="0070C0"/>
        </w:rPr>
        <w:t xml:space="preserve">               YES or NO</w:t>
      </w:r>
    </w:p>
    <w:p w14:paraId="060B19F3" w14:textId="77777777" w:rsidR="00853D3A" w:rsidRPr="007F5ED9" w:rsidRDefault="00853D3A" w:rsidP="00853D3A">
      <w:pPr>
        <w:pStyle w:val="ListParagraph"/>
        <w:spacing w:line="360" w:lineRule="auto"/>
        <w:ind w:firstLine="720"/>
        <w:rPr>
          <w:rFonts w:ascii="Verdana" w:hAnsi="Verdana"/>
          <w:i/>
        </w:rPr>
      </w:pPr>
      <w:r w:rsidRPr="007F5ED9">
        <w:rPr>
          <w:rFonts w:ascii="Verdana" w:hAnsi="Verdana"/>
          <w:i/>
        </w:rPr>
        <w:t xml:space="preserve">Swimming upstream in your niche means that you are attempting to have them change their beliefs which are linked to the group morphogenic field – and that is a very hard thing to do – marketing becomes time-consuming and costly, which results in less income. </w:t>
      </w:r>
    </w:p>
    <w:p w14:paraId="72EF31DA" w14:textId="5BD46D32" w:rsidR="00853D3A" w:rsidRDefault="00853D3A" w:rsidP="00853D3A">
      <w:pPr>
        <w:pStyle w:val="ListParagraph"/>
        <w:spacing w:line="360" w:lineRule="auto"/>
        <w:ind w:firstLine="720"/>
        <w:rPr>
          <w:rFonts w:ascii="Verdana" w:hAnsi="Verdana"/>
        </w:rPr>
      </w:pPr>
    </w:p>
    <w:p w14:paraId="7F6DF220" w14:textId="77777777" w:rsidR="000E1C46" w:rsidRDefault="000E1C46" w:rsidP="00853D3A">
      <w:pPr>
        <w:pStyle w:val="ListParagraph"/>
        <w:spacing w:line="360" w:lineRule="auto"/>
        <w:ind w:firstLine="720"/>
        <w:rPr>
          <w:rFonts w:ascii="Verdana" w:hAnsi="Verdana"/>
        </w:rPr>
      </w:pPr>
    </w:p>
    <w:p w14:paraId="5D586956" w14:textId="77777777" w:rsidR="00853D3A" w:rsidRPr="00CF3EEE" w:rsidRDefault="00853D3A" w:rsidP="00853D3A">
      <w:pPr>
        <w:pStyle w:val="ListParagraph"/>
        <w:numPr>
          <w:ilvl w:val="0"/>
          <w:numId w:val="1"/>
        </w:numPr>
        <w:spacing w:line="360" w:lineRule="auto"/>
        <w:rPr>
          <w:rFonts w:ascii="Verdana" w:hAnsi="Verdana"/>
        </w:rPr>
      </w:pPr>
      <w:r w:rsidRPr="00CF3EEE">
        <w:rPr>
          <w:rFonts w:ascii="Verdana" w:hAnsi="Verdana"/>
        </w:rPr>
        <w:t xml:space="preserve">How IMPORTANT will people within this niche </w:t>
      </w:r>
      <w:r w:rsidRPr="00CF3EEE">
        <w:rPr>
          <w:rFonts w:ascii="Verdana" w:hAnsi="Verdana"/>
          <w:b/>
        </w:rPr>
        <w:t>rank solving this problem</w:t>
      </w:r>
      <w:r w:rsidRPr="00CF3EEE">
        <w:rPr>
          <w:rFonts w:ascii="Verdana" w:hAnsi="Verdana"/>
        </w:rPr>
        <w:t xml:space="preserve">? </w:t>
      </w:r>
    </w:p>
    <w:p w14:paraId="23CDECDF" w14:textId="77777777" w:rsidR="00853D3A" w:rsidRPr="00CF3EEE" w:rsidRDefault="00853D3A" w:rsidP="00853D3A">
      <w:pPr>
        <w:pStyle w:val="ListParagraph"/>
        <w:numPr>
          <w:ilvl w:val="0"/>
          <w:numId w:val="2"/>
        </w:numPr>
        <w:spacing w:line="360" w:lineRule="auto"/>
        <w:jc w:val="center"/>
        <w:rPr>
          <w:rFonts w:ascii="Verdana" w:hAnsi="Verdana"/>
        </w:rPr>
      </w:pPr>
      <w:r>
        <w:rPr>
          <w:rFonts w:ascii="Verdana" w:hAnsi="Verdana"/>
          <w:b/>
          <w:color w:val="0070C0"/>
        </w:rPr>
        <w:t xml:space="preserve">2  3  4  5  6  7  8  9  10 </w:t>
      </w:r>
    </w:p>
    <w:p w14:paraId="2E04FEAE" w14:textId="77777777" w:rsidR="00853D3A" w:rsidRPr="00C50B76" w:rsidRDefault="00853D3A" w:rsidP="00853D3A">
      <w:pPr>
        <w:pStyle w:val="ListParagraph"/>
        <w:spacing w:line="360" w:lineRule="auto"/>
        <w:ind w:firstLine="720"/>
        <w:rPr>
          <w:rFonts w:ascii="Verdana" w:hAnsi="Verdana"/>
          <w:i/>
        </w:rPr>
      </w:pPr>
      <w:r w:rsidRPr="00C50B76">
        <w:rPr>
          <w:rFonts w:ascii="Verdana" w:hAnsi="Verdana"/>
          <w:i/>
        </w:rPr>
        <w:t>A 10 is a “must solve now” and a 1 is “I can live with it as is for a long time”. Your niche must rank 8 or higher, or it is not your Soul’s chosen area.</w:t>
      </w:r>
    </w:p>
    <w:p w14:paraId="10AB209F" w14:textId="37EEA319" w:rsidR="00853D3A" w:rsidRDefault="00853D3A" w:rsidP="00853D3A">
      <w:pPr>
        <w:pStyle w:val="ListParagraph"/>
        <w:spacing w:line="360" w:lineRule="auto"/>
        <w:rPr>
          <w:rFonts w:ascii="Verdana" w:hAnsi="Verdana"/>
        </w:rPr>
      </w:pPr>
    </w:p>
    <w:p w14:paraId="58F3B818" w14:textId="77777777" w:rsidR="000E1C46" w:rsidRDefault="000E1C46" w:rsidP="00853D3A">
      <w:pPr>
        <w:pStyle w:val="ListParagraph"/>
        <w:spacing w:line="360" w:lineRule="auto"/>
        <w:rPr>
          <w:rFonts w:ascii="Verdana" w:hAnsi="Verdana"/>
        </w:rPr>
      </w:pPr>
    </w:p>
    <w:p w14:paraId="100F2B36" w14:textId="77777777" w:rsidR="00853D3A" w:rsidRPr="00C50B76" w:rsidRDefault="00853D3A" w:rsidP="00853D3A">
      <w:pPr>
        <w:pStyle w:val="ListParagraph"/>
        <w:numPr>
          <w:ilvl w:val="0"/>
          <w:numId w:val="1"/>
        </w:numPr>
        <w:spacing w:line="360" w:lineRule="auto"/>
        <w:rPr>
          <w:rFonts w:ascii="Verdana" w:hAnsi="Verdana"/>
        </w:rPr>
      </w:pPr>
      <w:r w:rsidRPr="00C50B76">
        <w:rPr>
          <w:rFonts w:ascii="Verdana" w:hAnsi="Verdana"/>
        </w:rPr>
        <w:t xml:space="preserve">Do the people within this niche have a </w:t>
      </w:r>
      <w:r w:rsidRPr="00C50B76">
        <w:rPr>
          <w:rFonts w:ascii="Verdana" w:hAnsi="Verdana"/>
          <w:b/>
        </w:rPr>
        <w:t>history of investing</w:t>
      </w:r>
      <w:r w:rsidRPr="00C50B76">
        <w:rPr>
          <w:rFonts w:ascii="Verdana" w:hAnsi="Verdana"/>
        </w:rPr>
        <w:t xml:space="preserve"> in things of a similar nature to what you offer?</w:t>
      </w:r>
      <w:r>
        <w:rPr>
          <w:rFonts w:ascii="Verdana" w:hAnsi="Verdana"/>
        </w:rPr>
        <w:t xml:space="preserve">                                               </w:t>
      </w:r>
      <w:r w:rsidRPr="00C50B76">
        <w:rPr>
          <w:rFonts w:ascii="Verdana" w:hAnsi="Verdana"/>
        </w:rPr>
        <w:t xml:space="preserve"> </w:t>
      </w:r>
      <w:r w:rsidRPr="00C50B76">
        <w:rPr>
          <w:rFonts w:ascii="Verdana" w:hAnsi="Verdana"/>
          <w:b/>
          <w:color w:val="0070C0"/>
        </w:rPr>
        <w:t>YES or NO</w:t>
      </w:r>
    </w:p>
    <w:p w14:paraId="30F979FB" w14:textId="77777777" w:rsidR="00853D3A" w:rsidRPr="00C50B76" w:rsidRDefault="00853D3A" w:rsidP="00853D3A">
      <w:pPr>
        <w:pStyle w:val="ListParagraph"/>
        <w:spacing w:line="360" w:lineRule="auto"/>
        <w:ind w:firstLine="720"/>
        <w:rPr>
          <w:rFonts w:ascii="Verdana" w:hAnsi="Verdana"/>
          <w:i/>
        </w:rPr>
      </w:pPr>
      <w:r w:rsidRPr="00C50B76">
        <w:rPr>
          <w:rFonts w:ascii="Verdana" w:hAnsi="Verdana"/>
          <w:i/>
        </w:rPr>
        <w:t>Remember that people tend to put up with a lot before they decide to invest in solving a problem. So it</w:t>
      </w:r>
      <w:r>
        <w:rPr>
          <w:rFonts w:ascii="Verdana" w:hAnsi="Verdana"/>
          <w:i/>
        </w:rPr>
        <w:t>’</w:t>
      </w:r>
      <w:r w:rsidRPr="00C50B76">
        <w:rPr>
          <w:rFonts w:ascii="Verdana" w:hAnsi="Verdana"/>
          <w:i/>
        </w:rPr>
        <w:t>s best to focus your business on solving a problem your clients already prioritize as being important!</w:t>
      </w:r>
    </w:p>
    <w:p w14:paraId="6DC950F9" w14:textId="18EA4B89" w:rsidR="00853D3A" w:rsidRDefault="00853D3A" w:rsidP="00853D3A">
      <w:pPr>
        <w:pStyle w:val="ListParagraph"/>
        <w:spacing w:line="360" w:lineRule="auto"/>
        <w:rPr>
          <w:rFonts w:ascii="Verdana" w:hAnsi="Verdana"/>
        </w:rPr>
      </w:pPr>
    </w:p>
    <w:p w14:paraId="6F607FF0" w14:textId="77777777" w:rsidR="000E1C46" w:rsidRDefault="000E1C46" w:rsidP="00853D3A">
      <w:pPr>
        <w:pStyle w:val="ListParagraph"/>
        <w:spacing w:line="360" w:lineRule="auto"/>
        <w:rPr>
          <w:rFonts w:ascii="Verdana" w:hAnsi="Verdana"/>
        </w:rPr>
      </w:pPr>
    </w:p>
    <w:p w14:paraId="5F344289" w14:textId="77777777" w:rsidR="00853D3A" w:rsidRPr="006150F7" w:rsidRDefault="00853D3A" w:rsidP="00853D3A">
      <w:pPr>
        <w:pStyle w:val="ListParagraph"/>
        <w:numPr>
          <w:ilvl w:val="0"/>
          <w:numId w:val="1"/>
        </w:numPr>
        <w:spacing w:line="360" w:lineRule="auto"/>
        <w:rPr>
          <w:rFonts w:ascii="Verdana" w:hAnsi="Verdana"/>
        </w:rPr>
      </w:pPr>
      <w:r w:rsidRPr="006150F7">
        <w:rPr>
          <w:rFonts w:ascii="Verdana" w:hAnsi="Verdana"/>
        </w:rPr>
        <w:t xml:space="preserve">Do you </w:t>
      </w:r>
      <w:r w:rsidRPr="006150F7">
        <w:rPr>
          <w:rFonts w:ascii="Verdana" w:hAnsi="Verdana"/>
          <w:b/>
        </w:rPr>
        <w:t>LOVE these people</w:t>
      </w:r>
      <w:r w:rsidRPr="006150F7">
        <w:rPr>
          <w:rFonts w:ascii="Verdana" w:hAnsi="Verdana"/>
        </w:rPr>
        <w:t>?</w:t>
      </w:r>
      <w:r w:rsidRPr="006150F7">
        <w:rPr>
          <w:rFonts w:ascii="Verdana" w:hAnsi="Verdana"/>
          <w:b/>
          <w:color w:val="0070C0"/>
        </w:rPr>
        <w:t xml:space="preserve"> </w:t>
      </w:r>
      <w:r>
        <w:rPr>
          <w:rFonts w:ascii="Verdana" w:hAnsi="Verdana"/>
          <w:b/>
          <w:color w:val="0070C0"/>
        </w:rPr>
        <w:t xml:space="preserve">                                                     </w:t>
      </w:r>
      <w:r w:rsidRPr="006150F7">
        <w:rPr>
          <w:rFonts w:ascii="Verdana" w:hAnsi="Verdana"/>
          <w:b/>
          <w:color w:val="0070C0"/>
        </w:rPr>
        <w:t>YES or NO</w:t>
      </w:r>
    </w:p>
    <w:p w14:paraId="72E97921" w14:textId="77777777" w:rsidR="00853D3A" w:rsidRDefault="00853D3A" w:rsidP="00853D3A">
      <w:pPr>
        <w:pStyle w:val="ListParagraph"/>
        <w:spacing w:line="360" w:lineRule="auto"/>
        <w:ind w:firstLine="720"/>
        <w:rPr>
          <w:rFonts w:ascii="Verdana" w:hAnsi="Verdana"/>
          <w:i/>
        </w:rPr>
      </w:pPr>
      <w:r w:rsidRPr="006150F7">
        <w:rPr>
          <w:rFonts w:ascii="Verdana" w:hAnsi="Verdana"/>
          <w:i/>
        </w:rPr>
        <w:t>You will be spending a lot of time with people in your niche, which means you want to love them and love what you are doing with them!</w:t>
      </w:r>
    </w:p>
    <w:p w14:paraId="01D8CE65" w14:textId="1D5D4177" w:rsidR="00853D3A" w:rsidRDefault="00853D3A" w:rsidP="00853D3A">
      <w:pPr>
        <w:pStyle w:val="ListParagraph"/>
        <w:spacing w:line="360" w:lineRule="auto"/>
        <w:ind w:firstLine="720"/>
        <w:rPr>
          <w:rFonts w:ascii="Verdana" w:hAnsi="Verdana"/>
          <w:i/>
        </w:rPr>
      </w:pPr>
    </w:p>
    <w:p w14:paraId="4DC7A165" w14:textId="77777777" w:rsidR="002570C1" w:rsidRPr="008B266C" w:rsidRDefault="002570C1" w:rsidP="00853D3A">
      <w:pPr>
        <w:pStyle w:val="ListParagraph"/>
        <w:spacing w:line="360" w:lineRule="auto"/>
        <w:ind w:firstLine="720"/>
        <w:rPr>
          <w:rFonts w:ascii="Verdana" w:hAnsi="Verdana"/>
          <w:i/>
        </w:rPr>
      </w:pPr>
    </w:p>
    <w:p w14:paraId="75729F47" w14:textId="77777777" w:rsidR="00853D3A" w:rsidRDefault="00853D3A" w:rsidP="00853D3A">
      <w:pPr>
        <w:jc w:val="center"/>
        <w:rPr>
          <w:rFonts w:ascii="Verdana" w:hAnsi="Verdana"/>
          <w:b/>
          <w:color w:val="C00000"/>
        </w:rPr>
      </w:pPr>
      <w:r>
        <w:rPr>
          <w:rFonts w:ascii="Verdana" w:hAnsi="Verdana"/>
          <w:b/>
          <w:color w:val="C00000"/>
        </w:rPr>
        <w:lastRenderedPageBreak/>
        <w:t>The M</w:t>
      </w:r>
      <w:r w:rsidRPr="000043E5">
        <w:rPr>
          <w:rFonts w:ascii="Verdana" w:hAnsi="Verdana"/>
          <w:b/>
          <w:color w:val="C00000"/>
        </w:rPr>
        <w:t xml:space="preserve">arketing </w:t>
      </w:r>
      <w:r>
        <w:rPr>
          <w:rFonts w:ascii="Verdana" w:hAnsi="Verdana"/>
          <w:b/>
          <w:color w:val="C00000"/>
        </w:rPr>
        <w:t>M</w:t>
      </w:r>
      <w:r w:rsidRPr="000043E5">
        <w:rPr>
          <w:rFonts w:ascii="Verdana" w:hAnsi="Verdana"/>
          <w:b/>
          <w:color w:val="C00000"/>
        </w:rPr>
        <w:t>essage</w:t>
      </w:r>
    </w:p>
    <w:p w14:paraId="4955558A" w14:textId="305E088B" w:rsidR="00853D3A" w:rsidRDefault="00853D3A" w:rsidP="00853D3A">
      <w:pPr>
        <w:rPr>
          <w:rFonts w:ascii="Verdana" w:hAnsi="Verdana"/>
        </w:rPr>
      </w:pPr>
      <w:r>
        <w:rPr>
          <w:rFonts w:ascii="Verdana" w:hAnsi="Verdana"/>
        </w:rPr>
        <w:t>We will use the answers from your Soul Niche Secret Formula papers to complete this sectio</w:t>
      </w:r>
      <w:r w:rsidR="00C64242">
        <w:rPr>
          <w:rFonts w:ascii="Verdana" w:hAnsi="Verdana"/>
        </w:rPr>
        <w:t>n – pick one client/sub-niche.</w:t>
      </w:r>
    </w:p>
    <w:p w14:paraId="69BF6B84" w14:textId="77777777" w:rsidR="00853D3A" w:rsidRDefault="00853D3A" w:rsidP="00853D3A">
      <w:pPr>
        <w:rPr>
          <w:rFonts w:ascii="Verdana" w:hAnsi="Verdana"/>
        </w:rPr>
      </w:pPr>
    </w:p>
    <w:p w14:paraId="6F8CA5BB" w14:textId="77777777" w:rsidR="00853D3A" w:rsidRPr="00A92434" w:rsidRDefault="00853D3A" w:rsidP="00853D3A">
      <w:pPr>
        <w:rPr>
          <w:rFonts w:ascii="Verdana" w:hAnsi="Verdana"/>
          <w:b/>
          <w:color w:val="0070C0"/>
        </w:rPr>
      </w:pPr>
      <w:r w:rsidRPr="00A92434">
        <w:rPr>
          <w:rFonts w:ascii="Verdana" w:hAnsi="Verdana"/>
          <w:i/>
        </w:rPr>
        <w:t>(from line 1)</w:t>
      </w:r>
      <w:r>
        <w:rPr>
          <w:rFonts w:ascii="Verdana" w:hAnsi="Verdana"/>
        </w:rPr>
        <w:t xml:space="preserve"> </w:t>
      </w:r>
      <w:r w:rsidRPr="00A92434">
        <w:rPr>
          <w:rFonts w:ascii="Verdana" w:hAnsi="Verdana"/>
          <w:b/>
          <w:color w:val="0070C0"/>
        </w:rPr>
        <w:t>My ideal client ….</w:t>
      </w:r>
    </w:p>
    <w:p w14:paraId="01BEDDAA" w14:textId="66E5FCEB" w:rsidR="00853D3A" w:rsidRDefault="00853D3A" w:rsidP="00853D3A">
      <w:pPr>
        <w:rPr>
          <w:rFonts w:ascii="Verdana" w:hAnsi="Verdana"/>
        </w:rPr>
      </w:pPr>
    </w:p>
    <w:p w14:paraId="2024BD48" w14:textId="77777777" w:rsidR="00853D3A" w:rsidRPr="00A92434" w:rsidRDefault="00853D3A" w:rsidP="00853D3A">
      <w:pPr>
        <w:rPr>
          <w:rFonts w:ascii="Verdana" w:hAnsi="Verdana"/>
        </w:rPr>
      </w:pPr>
    </w:p>
    <w:p w14:paraId="124A776F" w14:textId="77777777" w:rsidR="00853D3A" w:rsidRPr="00A92434" w:rsidRDefault="00853D3A" w:rsidP="00853D3A">
      <w:pPr>
        <w:rPr>
          <w:rFonts w:ascii="Verdana" w:hAnsi="Verdana"/>
          <w:b/>
          <w:color w:val="0070C0"/>
        </w:rPr>
      </w:pPr>
      <w:r w:rsidRPr="00A92434">
        <w:rPr>
          <w:rFonts w:ascii="Verdana" w:hAnsi="Verdana"/>
          <w:i/>
        </w:rPr>
        <w:t>(from line 2)</w:t>
      </w:r>
      <w:r>
        <w:rPr>
          <w:rFonts w:ascii="Verdana" w:hAnsi="Verdana"/>
        </w:rPr>
        <w:t xml:space="preserve"> </w:t>
      </w:r>
      <w:r w:rsidRPr="00A92434">
        <w:rPr>
          <w:rFonts w:ascii="Verdana" w:hAnsi="Verdana"/>
          <w:b/>
          <w:color w:val="0070C0"/>
        </w:rPr>
        <w:t>Who struggles with …</w:t>
      </w:r>
    </w:p>
    <w:p w14:paraId="4DD4AB67" w14:textId="3C7E3AF0" w:rsidR="00853D3A" w:rsidRDefault="00853D3A" w:rsidP="00853D3A">
      <w:pPr>
        <w:rPr>
          <w:rFonts w:ascii="Verdana" w:hAnsi="Verdana"/>
        </w:rPr>
      </w:pPr>
    </w:p>
    <w:p w14:paraId="51A7E37A" w14:textId="77777777" w:rsidR="00853D3A" w:rsidRPr="00A92434" w:rsidRDefault="00853D3A" w:rsidP="00853D3A">
      <w:pPr>
        <w:rPr>
          <w:rFonts w:ascii="Verdana" w:hAnsi="Verdana"/>
        </w:rPr>
      </w:pPr>
    </w:p>
    <w:p w14:paraId="72C0633C" w14:textId="77777777" w:rsidR="00853D3A" w:rsidRPr="00A92434" w:rsidRDefault="00853D3A" w:rsidP="00853D3A">
      <w:pPr>
        <w:rPr>
          <w:rFonts w:ascii="Verdana" w:hAnsi="Verdana"/>
          <w:b/>
          <w:color w:val="0070C0"/>
        </w:rPr>
      </w:pPr>
      <w:r w:rsidRPr="00A92434">
        <w:rPr>
          <w:rFonts w:ascii="Verdana" w:hAnsi="Verdana"/>
          <w:i/>
        </w:rPr>
        <w:t>(from line 3)</w:t>
      </w:r>
      <w:r>
        <w:rPr>
          <w:rFonts w:ascii="Verdana" w:hAnsi="Verdana"/>
        </w:rPr>
        <w:t xml:space="preserve"> </w:t>
      </w:r>
      <w:r w:rsidRPr="00A92434">
        <w:rPr>
          <w:rFonts w:ascii="Verdana" w:hAnsi="Verdana"/>
          <w:b/>
          <w:color w:val="0070C0"/>
        </w:rPr>
        <w:t>And wants to …</w:t>
      </w:r>
    </w:p>
    <w:p w14:paraId="59ABE650" w14:textId="30CE9471" w:rsidR="00853D3A" w:rsidRDefault="00853D3A" w:rsidP="00853D3A">
      <w:pPr>
        <w:rPr>
          <w:rFonts w:ascii="Verdana" w:hAnsi="Verdana"/>
        </w:rPr>
      </w:pPr>
    </w:p>
    <w:p w14:paraId="002173B8" w14:textId="77777777" w:rsidR="00853D3A" w:rsidRPr="00A92434" w:rsidRDefault="00853D3A" w:rsidP="00853D3A">
      <w:pPr>
        <w:rPr>
          <w:rFonts w:ascii="Verdana" w:hAnsi="Verdana"/>
        </w:rPr>
      </w:pPr>
    </w:p>
    <w:p w14:paraId="32AF6C19" w14:textId="77777777" w:rsidR="00853D3A" w:rsidRPr="00A92434" w:rsidRDefault="00853D3A" w:rsidP="00853D3A">
      <w:pPr>
        <w:rPr>
          <w:rFonts w:ascii="Verdana" w:hAnsi="Verdana"/>
          <w:b/>
          <w:color w:val="0070C0"/>
        </w:rPr>
      </w:pPr>
      <w:r w:rsidRPr="00A92434">
        <w:rPr>
          <w:rFonts w:ascii="Verdana" w:hAnsi="Verdana"/>
          <w:i/>
        </w:rPr>
        <w:t>(from line 4)</w:t>
      </w:r>
      <w:r>
        <w:rPr>
          <w:rFonts w:ascii="Verdana" w:hAnsi="Verdana"/>
        </w:rPr>
        <w:t xml:space="preserve"> </w:t>
      </w:r>
      <w:r w:rsidRPr="00A92434">
        <w:rPr>
          <w:rFonts w:ascii="Verdana" w:hAnsi="Verdana"/>
          <w:b/>
          <w:color w:val="0070C0"/>
        </w:rPr>
        <w:t>By learning how to …</w:t>
      </w:r>
    </w:p>
    <w:p w14:paraId="0ED2B72E" w14:textId="1E6103F5" w:rsidR="00853D3A" w:rsidRDefault="00853D3A" w:rsidP="00853D3A">
      <w:pPr>
        <w:rPr>
          <w:rFonts w:ascii="Verdana" w:hAnsi="Verdana"/>
        </w:rPr>
      </w:pPr>
    </w:p>
    <w:p w14:paraId="0AE184A2" w14:textId="77777777" w:rsidR="00853D3A" w:rsidRPr="00A92434" w:rsidRDefault="00853D3A" w:rsidP="00853D3A">
      <w:pPr>
        <w:rPr>
          <w:rFonts w:ascii="Verdana" w:hAnsi="Verdana"/>
        </w:rPr>
      </w:pPr>
    </w:p>
    <w:p w14:paraId="44CA06C0" w14:textId="77777777" w:rsidR="00853D3A" w:rsidRPr="00A92434" w:rsidRDefault="00853D3A" w:rsidP="00853D3A">
      <w:pPr>
        <w:rPr>
          <w:rFonts w:ascii="Verdana" w:hAnsi="Verdana"/>
          <w:b/>
          <w:color w:val="0070C0"/>
        </w:rPr>
      </w:pPr>
      <w:r w:rsidRPr="00A92434">
        <w:rPr>
          <w:rFonts w:ascii="Verdana" w:hAnsi="Verdana"/>
          <w:i/>
        </w:rPr>
        <w:t>(from line 5)</w:t>
      </w:r>
      <w:r>
        <w:rPr>
          <w:rFonts w:ascii="Verdana" w:hAnsi="Verdana"/>
        </w:rPr>
        <w:t xml:space="preserve"> </w:t>
      </w:r>
      <w:r w:rsidRPr="00A92434">
        <w:rPr>
          <w:rFonts w:ascii="Verdana" w:hAnsi="Verdana"/>
          <w:b/>
          <w:color w:val="0070C0"/>
        </w:rPr>
        <w:t>So he/she can …</w:t>
      </w:r>
    </w:p>
    <w:p w14:paraId="1571BF95" w14:textId="08A9E650" w:rsidR="00853D3A" w:rsidRDefault="00853D3A" w:rsidP="00853D3A">
      <w:pPr>
        <w:rPr>
          <w:rFonts w:ascii="Verdana" w:hAnsi="Verdana"/>
        </w:rPr>
      </w:pPr>
    </w:p>
    <w:p w14:paraId="78F54C06" w14:textId="77777777" w:rsidR="00853D3A" w:rsidRPr="00A92434" w:rsidRDefault="00853D3A" w:rsidP="00853D3A">
      <w:pPr>
        <w:rPr>
          <w:rFonts w:ascii="Verdana" w:hAnsi="Verdana"/>
        </w:rPr>
      </w:pPr>
    </w:p>
    <w:p w14:paraId="47CF63B6" w14:textId="77777777" w:rsidR="00853D3A" w:rsidRPr="00A92434" w:rsidRDefault="00853D3A" w:rsidP="00853D3A">
      <w:pPr>
        <w:rPr>
          <w:rFonts w:ascii="Verdana" w:hAnsi="Verdana"/>
          <w:b/>
          <w:color w:val="0070C0"/>
        </w:rPr>
      </w:pPr>
      <w:r w:rsidRPr="00A92434">
        <w:rPr>
          <w:rFonts w:ascii="Verdana" w:hAnsi="Verdana"/>
          <w:i/>
        </w:rPr>
        <w:t>(from line 6)</w:t>
      </w:r>
      <w:r>
        <w:rPr>
          <w:rFonts w:ascii="Verdana" w:hAnsi="Verdana"/>
        </w:rPr>
        <w:t xml:space="preserve"> </w:t>
      </w:r>
      <w:r w:rsidRPr="00A92434">
        <w:rPr>
          <w:rFonts w:ascii="Verdana" w:hAnsi="Verdana"/>
          <w:b/>
          <w:color w:val="0070C0"/>
        </w:rPr>
        <w:t>And …</w:t>
      </w:r>
    </w:p>
    <w:p w14:paraId="7A3119E0" w14:textId="75726E86" w:rsidR="00853D3A" w:rsidRDefault="00853D3A" w:rsidP="00853D3A">
      <w:pPr>
        <w:rPr>
          <w:rFonts w:ascii="Verdana" w:hAnsi="Verdana"/>
        </w:rPr>
      </w:pPr>
    </w:p>
    <w:p w14:paraId="4206FDB2" w14:textId="77777777" w:rsidR="00853D3A" w:rsidRDefault="00853D3A" w:rsidP="00853D3A">
      <w:pPr>
        <w:rPr>
          <w:rFonts w:ascii="Verdana" w:hAnsi="Verdana"/>
        </w:rPr>
      </w:pPr>
    </w:p>
    <w:p w14:paraId="48BAA1A2" w14:textId="77777777" w:rsidR="00853D3A" w:rsidRDefault="00853D3A" w:rsidP="00853D3A">
      <w:pPr>
        <w:spacing w:line="360" w:lineRule="auto"/>
        <w:rPr>
          <w:rFonts w:ascii="Verdana" w:hAnsi="Verdana"/>
        </w:rPr>
      </w:pPr>
      <w:r>
        <w:rPr>
          <w:rFonts w:ascii="Verdana" w:hAnsi="Verdana"/>
        </w:rPr>
        <w:t>CONGRATULATIONS! You have just assembled not only the Soul Niche blueprint of the people your Soul contracted with this lifetime, but also the Marketing message that you can use on your website and in your printed materials to promote your business!</w:t>
      </w:r>
    </w:p>
    <w:p w14:paraId="3AD7960C" w14:textId="77777777" w:rsidR="00853D3A" w:rsidRPr="00546692" w:rsidRDefault="00853D3A" w:rsidP="00853D3A">
      <w:pPr>
        <w:rPr>
          <w:rFonts w:ascii="Verdana" w:hAnsi="Verdana"/>
          <w:b/>
          <w:color w:val="C00000"/>
        </w:rPr>
      </w:pPr>
    </w:p>
    <w:p w14:paraId="5C7336E3" w14:textId="77777777" w:rsidR="00612C82" w:rsidRDefault="00612C82"/>
    <w:sectPr w:rsidR="00612C82" w:rsidSect="00EA69C7">
      <w:headerReference w:type="default" r:id="rId7"/>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EA331" w14:textId="77777777" w:rsidR="00C70176" w:rsidRDefault="00C70176">
      <w:pPr>
        <w:spacing w:after="0" w:line="240" w:lineRule="auto"/>
      </w:pPr>
      <w:r>
        <w:separator/>
      </w:r>
    </w:p>
  </w:endnote>
  <w:endnote w:type="continuationSeparator" w:id="0">
    <w:p w14:paraId="27A42B2F" w14:textId="77777777" w:rsidR="00C70176" w:rsidRDefault="00C7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0A373" w14:textId="77777777" w:rsidR="0061022F" w:rsidRPr="00EA69C7" w:rsidRDefault="009D2525" w:rsidP="006714A5">
    <w:pPr>
      <w:pStyle w:val="Footer"/>
      <w:jc w:val="center"/>
      <w:rPr>
        <w:sz w:val="20"/>
        <w:szCs w:val="20"/>
      </w:rPr>
    </w:pPr>
    <w:r w:rsidRPr="00EA69C7">
      <w:rPr>
        <w:color w:val="CC9900"/>
        <w:sz w:val="20"/>
        <w:szCs w:val="20"/>
      </w:rPr>
      <w:t xml:space="preserve">Copyright </w:t>
    </w:r>
    <w:r w:rsidRPr="00EA69C7">
      <w:rPr>
        <w:rFonts w:cstheme="minorHAnsi"/>
        <w:color w:val="CC9900"/>
        <w:sz w:val="20"/>
        <w:szCs w:val="20"/>
      </w:rPr>
      <w:t>©</w:t>
    </w:r>
    <w:r w:rsidRPr="00EA69C7">
      <w:rPr>
        <w:color w:val="CC9900"/>
        <w:sz w:val="20"/>
        <w:szCs w:val="20"/>
      </w:rPr>
      <w:t>Eugenia Oganova</w:t>
    </w:r>
    <w:r>
      <w:rPr>
        <w:color w:val="CC9900"/>
        <w:sz w:val="20"/>
        <w:szCs w:val="20"/>
      </w:rPr>
      <w:t xml:space="preserve"> _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A8C01" w14:textId="77777777" w:rsidR="00C70176" w:rsidRDefault="00C70176">
      <w:pPr>
        <w:spacing w:after="0" w:line="240" w:lineRule="auto"/>
      </w:pPr>
      <w:r>
        <w:separator/>
      </w:r>
    </w:p>
  </w:footnote>
  <w:footnote w:type="continuationSeparator" w:id="0">
    <w:p w14:paraId="21A0B644" w14:textId="77777777" w:rsidR="00C70176" w:rsidRDefault="00C70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42E29" w14:textId="77777777" w:rsidR="0008116A" w:rsidRPr="0061022F" w:rsidRDefault="009D2525" w:rsidP="0008116A">
    <w:pPr>
      <w:pStyle w:val="Header"/>
      <w:jc w:val="center"/>
      <w:rPr>
        <w:color w:val="CC9900"/>
        <w:sz w:val="28"/>
        <w:szCs w:val="28"/>
      </w:rPr>
    </w:pPr>
    <w:r w:rsidRPr="0061022F">
      <w:rPr>
        <w:color w:val="CC9900"/>
        <w:sz w:val="28"/>
        <w:szCs w:val="28"/>
      </w:rPr>
      <w:t>E</w:t>
    </w:r>
    <w:r>
      <w:rPr>
        <w:color w:val="CC9900"/>
        <w:sz w:val="28"/>
        <w:szCs w:val="28"/>
      </w:rPr>
      <w:t xml:space="preserve"> </w:t>
    </w:r>
    <w:r w:rsidRPr="0061022F">
      <w:rPr>
        <w:color w:val="CC9900"/>
        <w:sz w:val="28"/>
        <w:szCs w:val="28"/>
      </w:rPr>
      <w:t>N</w:t>
    </w:r>
    <w:r>
      <w:rPr>
        <w:color w:val="CC9900"/>
        <w:sz w:val="28"/>
        <w:szCs w:val="28"/>
      </w:rPr>
      <w:t xml:space="preserve"> </w:t>
    </w:r>
    <w:r w:rsidRPr="0061022F">
      <w:rPr>
        <w:color w:val="CC9900"/>
        <w:sz w:val="28"/>
        <w:szCs w:val="28"/>
      </w:rPr>
      <w:t>T</w:t>
    </w:r>
    <w:r>
      <w:rPr>
        <w:color w:val="CC9900"/>
        <w:sz w:val="28"/>
        <w:szCs w:val="28"/>
      </w:rPr>
      <w:t xml:space="preserve"> </w:t>
    </w:r>
    <w:r w:rsidRPr="0061022F">
      <w:rPr>
        <w:color w:val="CC9900"/>
        <w:sz w:val="28"/>
        <w:szCs w:val="28"/>
      </w:rPr>
      <w:t>R</w:t>
    </w:r>
    <w:r>
      <w:rPr>
        <w:color w:val="CC9900"/>
        <w:sz w:val="28"/>
        <w:szCs w:val="28"/>
      </w:rPr>
      <w:t xml:space="preserve"> </w:t>
    </w:r>
    <w:r w:rsidRPr="0061022F">
      <w:rPr>
        <w:color w:val="CC9900"/>
        <w:sz w:val="28"/>
        <w:szCs w:val="28"/>
      </w:rPr>
      <w:t>E</w:t>
    </w:r>
    <w:r>
      <w:rPr>
        <w:color w:val="CC9900"/>
        <w:sz w:val="28"/>
        <w:szCs w:val="28"/>
      </w:rPr>
      <w:t xml:space="preserve"> </w:t>
    </w:r>
    <w:r w:rsidRPr="0061022F">
      <w:rPr>
        <w:color w:val="CC9900"/>
        <w:sz w:val="28"/>
        <w:szCs w:val="28"/>
      </w:rPr>
      <w:t>P</w:t>
    </w:r>
    <w:r>
      <w:rPr>
        <w:color w:val="CC9900"/>
        <w:sz w:val="28"/>
        <w:szCs w:val="28"/>
      </w:rPr>
      <w:t xml:space="preserve"> </w:t>
    </w:r>
    <w:r w:rsidRPr="0061022F">
      <w:rPr>
        <w:color w:val="CC9900"/>
        <w:sz w:val="28"/>
        <w:szCs w:val="28"/>
      </w:rPr>
      <w:t>R</w:t>
    </w:r>
    <w:r>
      <w:rPr>
        <w:color w:val="CC9900"/>
        <w:sz w:val="28"/>
        <w:szCs w:val="28"/>
      </w:rPr>
      <w:t xml:space="preserve"> </w:t>
    </w:r>
    <w:r w:rsidRPr="0061022F">
      <w:rPr>
        <w:color w:val="CC9900"/>
        <w:sz w:val="28"/>
        <w:szCs w:val="28"/>
      </w:rPr>
      <w:t>E</w:t>
    </w:r>
    <w:r>
      <w:rPr>
        <w:color w:val="CC9900"/>
        <w:sz w:val="28"/>
        <w:szCs w:val="28"/>
      </w:rPr>
      <w:t xml:space="preserve"> </w:t>
    </w:r>
    <w:r w:rsidRPr="0061022F">
      <w:rPr>
        <w:color w:val="CC9900"/>
        <w:sz w:val="28"/>
        <w:szCs w:val="28"/>
      </w:rPr>
      <w:t>N</w:t>
    </w:r>
    <w:r>
      <w:rPr>
        <w:color w:val="CC9900"/>
        <w:sz w:val="28"/>
        <w:szCs w:val="28"/>
      </w:rPr>
      <w:t xml:space="preserve"> </w:t>
    </w:r>
    <w:r w:rsidRPr="0061022F">
      <w:rPr>
        <w:color w:val="CC9900"/>
        <w:sz w:val="28"/>
        <w:szCs w:val="28"/>
      </w:rPr>
      <w:t>E</w:t>
    </w:r>
    <w:r>
      <w:rPr>
        <w:color w:val="CC9900"/>
        <w:sz w:val="28"/>
        <w:szCs w:val="28"/>
      </w:rPr>
      <w:t xml:space="preserve"> </w:t>
    </w:r>
    <w:r w:rsidRPr="0061022F">
      <w:rPr>
        <w:color w:val="CC9900"/>
        <w:sz w:val="28"/>
        <w:szCs w:val="28"/>
      </w:rPr>
      <w:t>U</w:t>
    </w:r>
    <w:r>
      <w:rPr>
        <w:color w:val="CC9900"/>
        <w:sz w:val="28"/>
        <w:szCs w:val="28"/>
      </w:rPr>
      <w:t xml:space="preserve"> </w:t>
    </w:r>
    <w:r w:rsidRPr="0061022F">
      <w:rPr>
        <w:color w:val="CC9900"/>
        <w:sz w:val="28"/>
        <w:szCs w:val="28"/>
      </w:rPr>
      <w:t xml:space="preserve">R </w:t>
    </w:r>
    <w:r>
      <w:rPr>
        <w:color w:val="CC9900"/>
        <w:sz w:val="28"/>
        <w:szCs w:val="28"/>
      </w:rPr>
      <w:t xml:space="preserve">  </w:t>
    </w:r>
    <w:r w:rsidRPr="0061022F">
      <w:rPr>
        <w:color w:val="CC9900"/>
        <w:sz w:val="28"/>
        <w:szCs w:val="28"/>
      </w:rPr>
      <w:t>S</w:t>
    </w:r>
    <w:r>
      <w:rPr>
        <w:color w:val="CC9900"/>
        <w:sz w:val="28"/>
        <w:szCs w:val="28"/>
      </w:rPr>
      <w:t xml:space="preserve"> </w:t>
    </w:r>
    <w:r w:rsidRPr="0061022F">
      <w:rPr>
        <w:color w:val="CC9900"/>
        <w:sz w:val="28"/>
        <w:szCs w:val="28"/>
      </w:rPr>
      <w:t>O</w:t>
    </w:r>
    <w:r>
      <w:rPr>
        <w:color w:val="CC9900"/>
        <w:sz w:val="28"/>
        <w:szCs w:val="28"/>
      </w:rPr>
      <w:t xml:space="preserve"> </w:t>
    </w:r>
    <w:r w:rsidRPr="0061022F">
      <w:rPr>
        <w:color w:val="CC9900"/>
        <w:sz w:val="28"/>
        <w:szCs w:val="28"/>
      </w:rPr>
      <w:t>U</w:t>
    </w:r>
    <w:r>
      <w:rPr>
        <w:color w:val="CC9900"/>
        <w:sz w:val="28"/>
        <w:szCs w:val="28"/>
      </w:rPr>
      <w:t xml:space="preserve"> </w:t>
    </w:r>
    <w:r w:rsidRPr="0061022F">
      <w:rPr>
        <w:color w:val="CC9900"/>
        <w:sz w:val="28"/>
        <w:szCs w:val="28"/>
      </w:rPr>
      <w:t>L</w:t>
    </w:r>
    <w:r>
      <w:rPr>
        <w:color w:val="CC9900"/>
        <w:sz w:val="28"/>
        <w:szCs w:val="28"/>
      </w:rPr>
      <w:t xml:space="preserve">  </w:t>
    </w:r>
    <w:r w:rsidRPr="0061022F">
      <w:rPr>
        <w:color w:val="CC9900"/>
        <w:sz w:val="28"/>
        <w:szCs w:val="28"/>
      </w:rPr>
      <w:t xml:space="preserve"> S</w:t>
    </w:r>
    <w:r>
      <w:rPr>
        <w:color w:val="CC9900"/>
        <w:sz w:val="28"/>
        <w:szCs w:val="28"/>
      </w:rPr>
      <w:t xml:space="preserve"> </w:t>
    </w:r>
    <w:r w:rsidRPr="0061022F">
      <w:rPr>
        <w:color w:val="CC9900"/>
        <w:sz w:val="28"/>
        <w:szCs w:val="28"/>
      </w:rPr>
      <w:t>T</w:t>
    </w:r>
    <w:r>
      <w:rPr>
        <w:color w:val="CC9900"/>
        <w:sz w:val="28"/>
        <w:szCs w:val="28"/>
      </w:rPr>
      <w:t xml:space="preserve"> </w:t>
    </w:r>
    <w:r w:rsidRPr="0061022F">
      <w:rPr>
        <w:color w:val="CC9900"/>
        <w:sz w:val="28"/>
        <w:szCs w:val="28"/>
      </w:rPr>
      <w:t>R</w:t>
    </w:r>
    <w:r>
      <w:rPr>
        <w:color w:val="CC9900"/>
        <w:sz w:val="28"/>
        <w:szCs w:val="28"/>
      </w:rPr>
      <w:t xml:space="preserve"> </w:t>
    </w:r>
    <w:r w:rsidRPr="0061022F">
      <w:rPr>
        <w:color w:val="CC9900"/>
        <w:sz w:val="28"/>
        <w:szCs w:val="28"/>
      </w:rPr>
      <w:t>A</w:t>
    </w:r>
    <w:r>
      <w:rPr>
        <w:color w:val="CC9900"/>
        <w:sz w:val="28"/>
        <w:szCs w:val="28"/>
      </w:rPr>
      <w:t xml:space="preserve"> </w:t>
    </w:r>
    <w:r w:rsidRPr="0061022F">
      <w:rPr>
        <w:color w:val="CC9900"/>
        <w:sz w:val="28"/>
        <w:szCs w:val="28"/>
      </w:rPr>
      <w:t>T</w:t>
    </w:r>
    <w:r>
      <w:rPr>
        <w:color w:val="CC9900"/>
        <w:sz w:val="28"/>
        <w:szCs w:val="28"/>
      </w:rPr>
      <w:t xml:space="preserve"> </w:t>
    </w:r>
    <w:r w:rsidRPr="0061022F">
      <w:rPr>
        <w:color w:val="CC9900"/>
        <w:sz w:val="28"/>
        <w:szCs w:val="28"/>
      </w:rPr>
      <w:t>E</w:t>
    </w:r>
    <w:r>
      <w:rPr>
        <w:color w:val="CC9900"/>
        <w:sz w:val="28"/>
        <w:szCs w:val="28"/>
      </w:rPr>
      <w:t xml:space="preserve"> </w:t>
    </w:r>
    <w:r w:rsidRPr="0061022F">
      <w:rPr>
        <w:color w:val="CC9900"/>
        <w:sz w:val="28"/>
        <w:szCs w:val="28"/>
      </w:rPr>
      <w:t>G</w:t>
    </w:r>
    <w:r>
      <w:rPr>
        <w:color w:val="CC9900"/>
        <w:sz w:val="28"/>
        <w:szCs w:val="28"/>
      </w:rPr>
      <w:t xml:space="preserve"> </w:t>
    </w:r>
    <w:r w:rsidRPr="0061022F">
      <w:rPr>
        <w:color w:val="CC9900"/>
        <w:sz w:val="28"/>
        <w:szCs w:val="28"/>
      </w:rPr>
      <w:t xml:space="preserve">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84612"/>
    <w:multiLevelType w:val="hybridMultilevel"/>
    <w:tmpl w:val="7D989DAA"/>
    <w:lvl w:ilvl="0" w:tplc="5DA60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F1AF9"/>
    <w:multiLevelType w:val="hybridMultilevel"/>
    <w:tmpl w:val="5E94BEAA"/>
    <w:lvl w:ilvl="0" w:tplc="CB1A2532">
      <w:start w:val="1"/>
      <w:numFmt w:val="decimal"/>
      <w:lvlText w:val="%1"/>
      <w:lvlJc w:val="left"/>
      <w:pPr>
        <w:ind w:left="1080" w:hanging="360"/>
      </w:pPr>
      <w:rPr>
        <w:rFonts w:hint="default"/>
        <w:b/>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D3A"/>
    <w:rsid w:val="000E1C46"/>
    <w:rsid w:val="002570C1"/>
    <w:rsid w:val="004A4C96"/>
    <w:rsid w:val="00612C82"/>
    <w:rsid w:val="00853D3A"/>
    <w:rsid w:val="009C1CFF"/>
    <w:rsid w:val="009D2525"/>
    <w:rsid w:val="00B16681"/>
    <w:rsid w:val="00BA1C99"/>
    <w:rsid w:val="00C64242"/>
    <w:rsid w:val="00C70176"/>
    <w:rsid w:val="00F40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FDFE9"/>
  <w15:chartTrackingRefBased/>
  <w15:docId w15:val="{6C5DF87A-675B-47BA-9902-13D1E20F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D3A"/>
    <w:pPr>
      <w:ind w:left="720"/>
      <w:contextualSpacing/>
    </w:pPr>
  </w:style>
  <w:style w:type="paragraph" w:styleId="Header">
    <w:name w:val="header"/>
    <w:basedOn w:val="Normal"/>
    <w:link w:val="HeaderChar"/>
    <w:uiPriority w:val="99"/>
    <w:unhideWhenUsed/>
    <w:rsid w:val="00853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D3A"/>
  </w:style>
  <w:style w:type="paragraph" w:styleId="Footer">
    <w:name w:val="footer"/>
    <w:basedOn w:val="Normal"/>
    <w:link w:val="FooterChar"/>
    <w:uiPriority w:val="99"/>
    <w:unhideWhenUsed/>
    <w:rsid w:val="00853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Oganova</dc:creator>
  <cp:keywords/>
  <dc:description/>
  <cp:lastModifiedBy>Eugenia Oganova</cp:lastModifiedBy>
  <cp:revision>9</cp:revision>
  <dcterms:created xsi:type="dcterms:W3CDTF">2019-02-25T05:42:00Z</dcterms:created>
  <dcterms:modified xsi:type="dcterms:W3CDTF">2019-03-13T04:35:00Z</dcterms:modified>
</cp:coreProperties>
</file>